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-43815</wp:posOffset>
            </wp:positionH>
            <wp:positionV relativeFrom="paragraph">
              <wp:posOffset>-539750</wp:posOffset>
            </wp:positionV>
            <wp:extent cx="5760085" cy="539750"/>
            <wp:effectExtent l="0" t="0" r="0" b="0"/>
            <wp:wrapNone/>
            <wp:docPr id="1" name="Obraz 10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0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ListParagraph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3</w:t>
      </w:r>
      <w:r>
        <w:rPr>
          <w:rFonts w:cs="Times New Roman" w:ascii="Times New Roman" w:hAnsi="Times New Roman"/>
          <w:b/>
        </w:rPr>
        <w:t xml:space="preserve"> do SWZ</w:t>
      </w: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5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>WYKAZ WYKONANYCH ROBÓT BUDOWLANYCH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 xml:space="preserve">w postępowaniu o udzielenie zamówienia publicznego, którego wartość szacunkowa nie przekracza kwoty określonej w przepisach wydanych na podstawie art. 3 ust. 1 pkt 1 ustawy, realizowanym w trybie podstawowym pn: </w:t>
      </w:r>
      <w:r>
        <w:rPr>
          <w:rFonts w:eastAsia="Times New Roman" w:cs="Times New Roman" w:ascii="Times New Roman" w:hAnsi="Times New Roman"/>
          <w:b/>
          <w:bCs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pl-PL" w:bidi="ar-SA"/>
        </w:rPr>
        <w:t xml:space="preserve">Termomodernizacja budynku komunalnego w Wiklinie nr 30 wraz ze zmianą źródła ciepła 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IZP.271.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9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.2026</w:t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Składając ofertę w przedmiotowym przetargu nieograniczonym, oświadczam, że wykazuję się doświadczeniem, polegającym na wykonaniu w okresie ostatnich pięciu lat przed upływem terminu składania ofert następujących robót, w zakresie niezbędnym do wykazania spełnienia warunku doświadczenia: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05"/>
        <w:gridCol w:w="1916"/>
        <w:gridCol w:w="2585"/>
        <w:gridCol w:w="2315"/>
        <w:gridCol w:w="1168"/>
        <w:gridCol w:w="1148"/>
      </w:tblGrid>
      <w:tr>
        <w:trPr>
          <w:trHeight w:val="754" w:hRule="atLeas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 xml:space="preserve">Miejsce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u w:val="single"/>
                <w:lang w:eastAsia="pl-PL"/>
              </w:rPr>
              <w:t>i rodzaj wykonanych robót budowlanych</w:t>
            </w:r>
            <w:r>
              <w:rPr>
                <w:rStyle w:val="FootnoteReference"/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footnoteReference w:id="2"/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u w:val="single"/>
                <w:lang w:eastAsia="pl-PL"/>
              </w:rPr>
              <w:t>,</w:t>
            </w:r>
          </w:p>
        </w:tc>
        <w:tc>
          <w:tcPr>
            <w:tcW w:w="2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Nazwa i adres odbiorcy dla którego wykonano roboty budowlane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Data wykonania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robót</w:t>
            </w:r>
          </w:p>
        </w:tc>
      </w:tr>
      <w:tr>
        <w:trPr>
          <w:trHeight w:val="60" w:hRule="atLeas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/>
              </w:rPr>
            </w:r>
          </w:p>
        </w:tc>
        <w:tc>
          <w:tcPr>
            <w:tcW w:w="19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2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23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od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do</w:t>
            </w:r>
          </w:p>
        </w:tc>
      </w:tr>
      <w:tr>
        <w:trPr/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46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Wraz z wykazem składam dowody określające, czy ww. roboty budowlane zostały wykonane należycie, w szczególności informacje o tym czy roboty zostały wykonane zgodnie z przepisami prawa budowlanego i prawidłowo ukończone,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ind w:hanging="284" w:left="284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  <w:sz w:val="16"/>
          <w:szCs w:val="16"/>
        </w:rPr>
        <w:t xml:space="preserve">Zgodnie  z opisem warunku udziału w postępowaniu w zakresie wiedzy i doświadczenia  należy wskazać zakres wykonanych robót składających się na roboty opisane w pkt. </w:t>
      </w:r>
      <w:r>
        <w:rPr>
          <w:rFonts w:eastAsia="SimSun" w:cs="Times New Roman" w:ascii="Times New Roman" w:hAnsi="Times New Roman"/>
          <w:color w:val="auto"/>
          <w:kern w:val="2"/>
          <w:sz w:val="16"/>
          <w:szCs w:val="16"/>
          <w:lang w:val="pl-PL" w:eastAsia="zh-CN" w:bidi="hi-IN"/>
        </w:rPr>
        <w:t>6</w:t>
      </w:r>
      <w:r>
        <w:rPr>
          <w:rFonts w:cs="Times New Roman" w:ascii="Times New Roman" w:hAnsi="Times New Roman"/>
          <w:sz w:val="16"/>
          <w:szCs w:val="16"/>
        </w:rPr>
        <w:t>.2. SIWZ.</w:t>
      </w:r>
    </w:p>
  </w:footnote>
</w:footnotes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58</TotalTime>
  <Application>LibreOffice/25.2.7.2$Windows_X86_64 LibreOffice_project/5cbfd1ab6520636bb5f7b99185aa69bd7456825d</Application>
  <AppVersion>15.0000</AppVersion>
  <Pages>1</Pages>
  <Words>206</Words>
  <Characters>1273</Characters>
  <CharactersWithSpaces>1468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2018-08-21T09:42:31Z</dcterms:created>
  <dc:creator/>
  <dc:description/>
  <dc:language>pl-PL</dc:language>
  <cp:lastModifiedBy/>
  <cp:lastPrinted>2020-02-26T08:45:58Z</cp:lastPrinted>
  <dcterms:modified xsi:type="dcterms:W3CDTF">2026-04-15T08:54:54Z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